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7D" w:rsidRDefault="007A1A7D" w:rsidP="007A1A7D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7A1A7D" w:rsidRDefault="007A1A7D" w:rsidP="007A1A7D">
      <w:pPr>
        <w:spacing w:line="360" w:lineRule="auto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2015年冬季长跑比赛规程</w:t>
      </w:r>
    </w:p>
    <w:p w:rsidR="007A1A7D" w:rsidRDefault="007A1A7D" w:rsidP="007A1A7D">
      <w:pPr>
        <w:numPr>
          <w:ilvl w:val="0"/>
          <w:numId w:val="1"/>
        </w:numPr>
        <w:spacing w:line="360" w:lineRule="auto"/>
        <w:rPr>
          <w:rFonts w:ascii="黑体" w:eastAsia="黑体" w:hint="eastAsia"/>
        </w:rPr>
      </w:pPr>
      <w:r>
        <w:rPr>
          <w:rFonts w:ascii="黑体" w:eastAsia="黑体" w:hint="eastAsia"/>
        </w:rPr>
        <w:t>主办单位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体育部</w:t>
      </w:r>
    </w:p>
    <w:p w:rsidR="007A1A7D" w:rsidRDefault="007A1A7D" w:rsidP="007A1A7D">
      <w:pPr>
        <w:spacing w:line="360" w:lineRule="auto"/>
        <w:ind w:left="640"/>
        <w:rPr>
          <w:rFonts w:ascii="黑体" w:eastAsia="黑体" w:hint="eastAsia"/>
        </w:rPr>
      </w:pPr>
      <w:r>
        <w:rPr>
          <w:rFonts w:ascii="黑体" w:eastAsia="黑体" w:hint="eastAsia"/>
        </w:rPr>
        <w:t>二、参赛单位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 xml:space="preserve">仁智书院  </w:t>
      </w:r>
      <w:proofErr w:type="gramStart"/>
      <w:r>
        <w:rPr>
          <w:rFonts w:hint="eastAsia"/>
        </w:rPr>
        <w:t>羲</w:t>
      </w:r>
      <w:proofErr w:type="gramEnd"/>
      <w:r>
        <w:rPr>
          <w:rFonts w:hint="eastAsia"/>
        </w:rPr>
        <w:t>和书院  精诚书院  崇德书院  德馨书院</w:t>
      </w:r>
    </w:p>
    <w:p w:rsidR="007A1A7D" w:rsidRDefault="007A1A7D" w:rsidP="007A1A7D">
      <w:pPr>
        <w:spacing w:line="360" w:lineRule="auto"/>
        <w:ind w:firstLineChars="200" w:firstLine="640"/>
        <w:rPr>
          <w:rFonts w:ascii="黑体" w:eastAsia="黑体" w:hint="eastAsia"/>
        </w:rPr>
      </w:pPr>
      <w:r>
        <w:rPr>
          <w:rFonts w:ascii="黑体" w:eastAsia="黑体" w:hint="eastAsia"/>
        </w:rPr>
        <w:t>三、比赛时间、地点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12月26日（星期六）上午10：00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平原校区外环路</w:t>
      </w:r>
    </w:p>
    <w:p w:rsidR="007A1A7D" w:rsidRDefault="007A1A7D" w:rsidP="007A1A7D">
      <w:pPr>
        <w:spacing w:line="360" w:lineRule="auto"/>
        <w:ind w:firstLineChars="200" w:firstLine="640"/>
        <w:rPr>
          <w:rFonts w:ascii="黑体" w:eastAsia="黑体" w:hint="eastAsia"/>
        </w:rPr>
      </w:pPr>
      <w:r>
        <w:rPr>
          <w:rFonts w:ascii="黑体" w:eastAsia="黑体" w:hint="eastAsia"/>
        </w:rPr>
        <w:t>四、分组办法及距离、路线</w:t>
      </w:r>
    </w:p>
    <w:p w:rsidR="007A1A7D" w:rsidRDefault="007A1A7D" w:rsidP="007A1A7D">
      <w:pPr>
        <w:tabs>
          <w:tab w:val="left" w:pos="840"/>
        </w:tabs>
        <w:spacing w:line="360" w:lineRule="auto"/>
        <w:ind w:firstLineChars="200" w:firstLine="6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（一）分组办法及距离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1.男子组 ：比赛距离5000米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2.女子组 ：比赛距离5000米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 xml:space="preserve">3.起跑时间 ：女子组 10：00 </w:t>
      </w:r>
    </w:p>
    <w:p w:rsidR="007A1A7D" w:rsidRDefault="007A1A7D" w:rsidP="007A1A7D">
      <w:pPr>
        <w:spacing w:line="360" w:lineRule="auto"/>
        <w:ind w:firstLineChars="850" w:firstLine="2720"/>
        <w:rPr>
          <w:rFonts w:hint="eastAsia"/>
        </w:rPr>
      </w:pPr>
      <w:r>
        <w:rPr>
          <w:rFonts w:hint="eastAsia"/>
        </w:rPr>
        <w:t xml:space="preserve">男子组 10：20 </w:t>
      </w:r>
    </w:p>
    <w:p w:rsidR="007A1A7D" w:rsidRDefault="007A1A7D" w:rsidP="007A1A7D">
      <w:pPr>
        <w:spacing w:line="360" w:lineRule="auto"/>
        <w:ind w:firstLineChars="200" w:firstLine="6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（二）比赛路线</w:t>
      </w:r>
    </w:p>
    <w:p w:rsidR="007A1A7D" w:rsidRDefault="007A1A7D" w:rsidP="007A1A7D">
      <w:pPr>
        <w:spacing w:line="360" w:lineRule="auto"/>
        <w:ind w:firstLine="645"/>
        <w:jc w:val="left"/>
        <w:rPr>
          <w:rFonts w:hint="eastAsia"/>
        </w:rPr>
      </w:pPr>
      <w:r>
        <w:rPr>
          <w:rFonts w:hint="eastAsia"/>
        </w:rPr>
        <w:t>起点风雨操场→餐厅</w:t>
      </w:r>
      <w:proofErr w:type="gramStart"/>
      <w:r>
        <w:rPr>
          <w:rFonts w:hint="eastAsia"/>
        </w:rPr>
        <w:t>南侧右</w:t>
      </w:r>
      <w:proofErr w:type="gramEnd"/>
      <w:r>
        <w:rPr>
          <w:rFonts w:hint="eastAsia"/>
        </w:rPr>
        <w:t>拐→E</w:t>
      </w:r>
      <w:proofErr w:type="gramStart"/>
      <w:r>
        <w:rPr>
          <w:rFonts w:hint="eastAsia"/>
        </w:rPr>
        <w:t>型楼西侧</w:t>
      </w:r>
      <w:proofErr w:type="gramEnd"/>
      <w:r>
        <w:rPr>
          <w:rFonts w:hint="eastAsia"/>
        </w:rPr>
        <w:t>右拐→篮球场北侧右拐→第一</w:t>
      </w:r>
      <w:proofErr w:type="gramStart"/>
      <w:r>
        <w:rPr>
          <w:rFonts w:hint="eastAsia"/>
        </w:rPr>
        <w:t>院系楼右拐</w:t>
      </w:r>
      <w:proofErr w:type="gramEnd"/>
      <w:r>
        <w:rPr>
          <w:rFonts w:hint="eastAsia"/>
        </w:rPr>
        <w:t>→</w:t>
      </w:r>
      <w:proofErr w:type="gramStart"/>
      <w:r>
        <w:rPr>
          <w:rFonts w:hint="eastAsia"/>
        </w:rPr>
        <w:t>基础楼东侧右</w:t>
      </w:r>
      <w:proofErr w:type="gramEnd"/>
      <w:r>
        <w:rPr>
          <w:rFonts w:hint="eastAsia"/>
        </w:rPr>
        <w:t>拐→风雨操场（共两圈）</w:t>
      </w:r>
    </w:p>
    <w:p w:rsidR="007A1A7D" w:rsidRDefault="007A1A7D" w:rsidP="007A1A7D">
      <w:pPr>
        <w:tabs>
          <w:tab w:val="left" w:pos="1080"/>
        </w:tabs>
        <w:spacing w:line="360" w:lineRule="auto"/>
        <w:ind w:firstLineChars="200" w:firstLine="640"/>
        <w:rPr>
          <w:rFonts w:ascii="黑体" w:eastAsia="黑体" w:hint="eastAsia"/>
        </w:rPr>
      </w:pPr>
      <w:r>
        <w:rPr>
          <w:rFonts w:ascii="黑体" w:eastAsia="黑体" w:hint="eastAsia"/>
        </w:rPr>
        <w:t>五、参赛对象及报名办法</w:t>
      </w:r>
    </w:p>
    <w:p w:rsidR="007A1A7D" w:rsidRDefault="007A1A7D" w:rsidP="007A1A7D">
      <w:pPr>
        <w:tabs>
          <w:tab w:val="left" w:pos="1080"/>
        </w:tabs>
        <w:spacing w:line="360" w:lineRule="auto"/>
        <w:ind w:firstLineChars="200" w:firstLine="6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（一）参赛对象</w:t>
      </w:r>
    </w:p>
    <w:p w:rsidR="007A1A7D" w:rsidRDefault="007A1A7D" w:rsidP="007A1A7D">
      <w:pPr>
        <w:tabs>
          <w:tab w:val="left" w:pos="1080"/>
        </w:tabs>
        <w:spacing w:line="360" w:lineRule="auto"/>
        <w:ind w:firstLineChars="200" w:firstLine="640"/>
        <w:rPr>
          <w:rFonts w:hint="eastAsia"/>
        </w:rPr>
      </w:pPr>
      <w:proofErr w:type="gramStart"/>
      <w:r>
        <w:rPr>
          <w:rFonts w:hint="eastAsia"/>
        </w:rPr>
        <w:lastRenderedPageBreak/>
        <w:t>凡正式</w:t>
      </w:r>
      <w:proofErr w:type="gramEnd"/>
      <w:r>
        <w:rPr>
          <w:rFonts w:hint="eastAsia"/>
        </w:rPr>
        <w:t>在校学生，经医生检查身体健康者均可报名参加。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（二）报名办法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  <w:color w:val="FF0000"/>
        </w:rPr>
      </w:pPr>
      <w:r>
        <w:rPr>
          <w:rFonts w:hint="eastAsia"/>
        </w:rPr>
        <w:t>1.以书院为单位组成代表队，每书院男、女各报40名。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2.报名办法：各书院接到通知后积极组织报名工作，并将报名表于12月23日上午12：00以前报送体育部付强老师处，逾期不报者视为弃权。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ascii="黑体" w:eastAsia="黑体" w:hint="eastAsia"/>
        </w:rPr>
        <w:t>六、计分及奖励办法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（一）团体奖：取前3名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男、女各取前20名计分，第一名20分……第20名1分，凡跑完全程者计0.5分，团体按总分排序。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（二）个人奖：男女组各取前20名。（男子组规定时间为30分钟，女子组规定时间为40分钟）。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ascii="黑体" w:eastAsia="黑体" w:hint="eastAsia"/>
        </w:rPr>
        <w:t>七、安全保障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为保证本次比赛安全顺利进行，排除一切安全隐患，特成立学院冬季长跑比赛安全工作领导小组，并制定安全工作预案：</w:t>
      </w:r>
    </w:p>
    <w:p w:rsidR="007A1A7D" w:rsidRDefault="007A1A7D" w:rsidP="007A1A7D">
      <w:pPr>
        <w:tabs>
          <w:tab w:val="left" w:pos="1080"/>
        </w:tabs>
        <w:snapToGrid w:val="0"/>
        <w:spacing w:line="360" w:lineRule="auto"/>
        <w:ind w:firstLineChars="200" w:firstLine="640"/>
        <w:contextualSpacing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（一）冬季长跑比赛安全工作领导小组</w:t>
      </w:r>
    </w:p>
    <w:p w:rsidR="007A1A7D" w:rsidRDefault="007A1A7D" w:rsidP="007A1A7D">
      <w:pPr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组  长：杨晓林</w:t>
      </w:r>
    </w:p>
    <w:p w:rsidR="007A1A7D" w:rsidRDefault="007A1A7D" w:rsidP="007A1A7D">
      <w:pPr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副组长：马  波</w:t>
      </w:r>
    </w:p>
    <w:p w:rsidR="007A1A7D" w:rsidRDefault="007A1A7D" w:rsidP="007A1A7D">
      <w:pPr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成  员：（按姓氏笔画为序）</w:t>
      </w:r>
    </w:p>
    <w:p w:rsidR="007A1A7D" w:rsidRDefault="007A1A7D" w:rsidP="007A1A7D">
      <w:pPr>
        <w:snapToGrid w:val="0"/>
        <w:spacing w:line="360" w:lineRule="auto"/>
        <w:ind w:firstLineChars="200" w:firstLine="640"/>
        <w:contextualSpacing/>
        <w:rPr>
          <w:rFonts w:hint="eastAsia"/>
        </w:rPr>
      </w:pPr>
      <w:r>
        <w:rPr>
          <w:rFonts w:hint="eastAsia"/>
        </w:rPr>
        <w:t>李</w:t>
      </w:r>
      <w:proofErr w:type="gramStart"/>
      <w:r>
        <w:rPr>
          <w:rFonts w:hint="eastAsia"/>
        </w:rPr>
        <w:t>印省  金靖芝</w:t>
      </w:r>
      <w:proofErr w:type="gramEnd"/>
      <w:r>
        <w:rPr>
          <w:rFonts w:hint="eastAsia"/>
        </w:rPr>
        <w:t xml:space="preserve">  徐  超  张 新  崔向前  </w:t>
      </w:r>
    </w:p>
    <w:p w:rsidR="007A1A7D" w:rsidRDefault="007A1A7D" w:rsidP="007A1A7D">
      <w:pPr>
        <w:snapToGrid w:val="0"/>
        <w:spacing w:line="360" w:lineRule="auto"/>
        <w:contextualSpacing/>
        <w:rPr>
          <w:rFonts w:hint="eastAsia"/>
        </w:rPr>
      </w:pPr>
      <w:r>
        <w:rPr>
          <w:rFonts w:hint="eastAsia"/>
        </w:rPr>
        <w:t xml:space="preserve">    其中，小组成员为各参赛单位安全员，负责所在参赛单</w:t>
      </w:r>
      <w:r>
        <w:rPr>
          <w:rFonts w:hint="eastAsia"/>
        </w:rPr>
        <w:lastRenderedPageBreak/>
        <w:t>位安全工作。</w:t>
      </w:r>
    </w:p>
    <w:p w:rsidR="007A1A7D" w:rsidRDefault="007A1A7D" w:rsidP="007A1A7D">
      <w:pPr>
        <w:snapToGrid w:val="0"/>
        <w:spacing w:line="360" w:lineRule="auto"/>
        <w:ind w:firstLineChars="150" w:firstLine="480"/>
        <w:contextualSpacing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 （二）安全工作预案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保卫科、体育部负责各路段安全保障执勤工作，具体要求：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1.自起点开始各路口安排体育部1人、保卫科1人；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2.各路口运动员通过时，禁止来往车辆通行；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3.所有工作人员保持联络畅通。检查、执勤人员要严格执行比赛纪律，坚守岗位，认真负责，务必保证参赛者人身安全；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4.各参赛单位必须指派专人协助大会工作人员搞好指挥协调工作，严禁其他学生服务人员上路；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5.比赛队伍前要有先导车1辆，途中跟随救护车1辆、服务车1辆。</w:t>
      </w:r>
    </w:p>
    <w:p w:rsidR="007A1A7D" w:rsidRDefault="007A1A7D" w:rsidP="007A1A7D">
      <w:pPr>
        <w:tabs>
          <w:tab w:val="left" w:pos="1080"/>
        </w:tabs>
        <w:spacing w:line="360" w:lineRule="auto"/>
        <w:ind w:firstLineChars="200" w:firstLine="640"/>
        <w:rPr>
          <w:rFonts w:hint="eastAsia"/>
        </w:rPr>
      </w:pPr>
      <w:r>
        <w:rPr>
          <w:rFonts w:ascii="黑体" w:eastAsia="黑体" w:hint="eastAsia"/>
        </w:rPr>
        <w:t>八、注意事项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（一）严肃赛风，严禁弄虚作假、冒名顶替，违者将取消个人名次和团体名次，并给予全院通报批评。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（二）比赛中不准伴跑、扶车、坐车，不准搞接力跑，不准故意影响他人比赛，违者取消个人和团体名次，并予以全院通报批评。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（三）比赛中必须将号码佩戴在胸前和背后，并明显露在外面，违者按无比赛资格处理（号码布自备）。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（四）参赛队员赛前须经医院体检，不宜参赛者，不准</w:t>
      </w:r>
      <w:r>
        <w:rPr>
          <w:rFonts w:hint="eastAsia"/>
        </w:rPr>
        <w:lastRenderedPageBreak/>
        <w:t>报名参加比赛，赛后应注意保暖，预防疾病发生。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（五）各参赛单位于12月26号9:30在操场集合并参加检录，未经检录的运动员视为弃权，取消参赛资格。</w:t>
      </w:r>
    </w:p>
    <w:p w:rsidR="007A1A7D" w:rsidRDefault="007A1A7D" w:rsidP="007A1A7D">
      <w:pPr>
        <w:spacing w:line="360" w:lineRule="auto"/>
        <w:ind w:firstLineChars="200" w:firstLine="640"/>
        <w:rPr>
          <w:rFonts w:hint="eastAsia"/>
        </w:rPr>
      </w:pPr>
      <w:r>
        <w:rPr>
          <w:rFonts w:hint="eastAsia"/>
        </w:rPr>
        <w:t>（六）12月28日上午11点前，以书院为单位将名次条交于体育部。</w:t>
      </w:r>
    </w:p>
    <w:p w:rsidR="007A1A7D" w:rsidRDefault="007A1A7D" w:rsidP="007A1A7D">
      <w:pPr>
        <w:spacing w:line="360" w:lineRule="auto"/>
        <w:ind w:firstLineChars="250" w:firstLine="800"/>
        <w:rPr>
          <w:rFonts w:hAnsi="宋体" w:hint="eastAsia"/>
          <w:b/>
        </w:rPr>
      </w:pPr>
      <w:r>
        <w:rPr>
          <w:rFonts w:ascii="黑体" w:eastAsia="黑体" w:hint="eastAsia"/>
        </w:rPr>
        <w:t>十、未尽事宜另行通知。</w:t>
      </w:r>
    </w:p>
    <w:p w:rsidR="008B2D69" w:rsidRDefault="007A1A7D" w:rsidP="007A1A7D">
      <w:r>
        <w:rPr>
          <w:rFonts w:ascii="黑体" w:eastAsia="黑体" w:hAnsi="宋体"/>
          <w:bCs/>
        </w:rPr>
        <w:br w:type="page"/>
      </w:r>
      <w:bookmarkStart w:id="0" w:name="_GoBack"/>
      <w:bookmarkEnd w:id="0"/>
    </w:p>
    <w:sectPr w:rsidR="008B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24007"/>
    <w:multiLevelType w:val="multilevel"/>
    <w:tmpl w:val="78A24007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Ansi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D"/>
    <w:rsid w:val="007A1A7D"/>
    <w:rsid w:val="008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A7CF-5EC8-452D-BC52-85134E1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7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1</cp:revision>
  <dcterms:created xsi:type="dcterms:W3CDTF">2015-12-14T02:45:00Z</dcterms:created>
  <dcterms:modified xsi:type="dcterms:W3CDTF">2015-12-14T02:51:00Z</dcterms:modified>
</cp:coreProperties>
</file>